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06" w:rsidRDefault="00E83306" w:rsidP="00E83306">
      <w:pPr>
        <w:jc w:val="center"/>
        <w:rPr>
          <w:b/>
        </w:rPr>
      </w:pPr>
      <w:r>
        <w:rPr>
          <w:b/>
        </w:rPr>
        <w:t xml:space="preserve">       </w:t>
      </w:r>
      <w:proofErr w:type="gramStart"/>
      <w:r w:rsidR="001E69B4" w:rsidRPr="00BD273B">
        <w:rPr>
          <w:b/>
        </w:rPr>
        <w:t>Young Author</w:t>
      </w:r>
      <w:r w:rsidR="00BD3040" w:rsidRPr="00BD273B">
        <w:rPr>
          <w:b/>
        </w:rPr>
        <w:t>s Celebration-</w:t>
      </w:r>
      <w:r w:rsidR="00A47A0B" w:rsidRPr="00BD273B">
        <w:rPr>
          <w:b/>
        </w:rPr>
        <w:t xml:space="preserve">Visiting </w:t>
      </w:r>
      <w:r w:rsidR="00BD3040" w:rsidRPr="00BD273B">
        <w:rPr>
          <w:b/>
        </w:rPr>
        <w:t>Author</w:t>
      </w:r>
      <w:r w:rsidR="00A47A0B" w:rsidRPr="00BD273B">
        <w:rPr>
          <w:b/>
        </w:rPr>
        <w:t>,</w:t>
      </w:r>
      <w:r w:rsidR="00BD3040" w:rsidRPr="00BD273B">
        <w:rPr>
          <w:b/>
        </w:rPr>
        <w:t xml:space="preserve"> David M. </w:t>
      </w:r>
      <w:proofErr w:type="spellStart"/>
      <w:r w:rsidR="00BD3040" w:rsidRPr="00BD273B">
        <w:rPr>
          <w:b/>
        </w:rPr>
        <w:t>Sargent</w:t>
      </w:r>
      <w:proofErr w:type="spellEnd"/>
      <w:r w:rsidR="00BD3040" w:rsidRPr="00BD273B">
        <w:rPr>
          <w:b/>
        </w:rPr>
        <w:t xml:space="preserve">, </w:t>
      </w:r>
      <w:proofErr w:type="spellStart"/>
      <w:r w:rsidR="00BD3040" w:rsidRPr="00BD273B">
        <w:rPr>
          <w:b/>
        </w:rPr>
        <w:t>Jr</w:t>
      </w:r>
      <w:proofErr w:type="spellEnd"/>
      <w:r w:rsidR="00BD3040" w:rsidRPr="00BD273B">
        <w:rPr>
          <w:b/>
        </w:rPr>
        <w:t>.</w:t>
      </w:r>
      <w:proofErr w:type="gramEnd"/>
      <w:r w:rsidRPr="00E83306">
        <w:rPr>
          <w:noProof/>
        </w:rPr>
        <w:t xml:space="preserve"> </w:t>
      </w:r>
    </w:p>
    <w:p w:rsidR="00BD3040" w:rsidRPr="00BD273B" w:rsidRDefault="00E83306" w:rsidP="00E83306">
      <w:pPr>
        <w:jc w:val="center"/>
        <w:rPr>
          <w:b/>
        </w:rPr>
      </w:pPr>
      <w:r>
        <w:rPr>
          <w:b/>
        </w:rPr>
        <w:t xml:space="preserve">                </w:t>
      </w:r>
      <w:r w:rsidR="00BD3040" w:rsidRPr="00BD273B">
        <w:rPr>
          <w:b/>
        </w:rPr>
        <w:t>Friday, February 1</w:t>
      </w:r>
      <w:r w:rsidR="00BD3040" w:rsidRPr="00BD273B">
        <w:rPr>
          <w:b/>
          <w:vertAlign w:val="superscript"/>
        </w:rPr>
        <w:t>st</w:t>
      </w:r>
      <w:r w:rsidR="001E69B4" w:rsidRPr="00BD273B">
        <w:rPr>
          <w:b/>
        </w:rPr>
        <w:t xml:space="preserve"> at </w:t>
      </w:r>
      <w:r w:rsidR="00BD3040" w:rsidRPr="00BD273B">
        <w:rPr>
          <w:b/>
        </w:rPr>
        <w:t>1:00 pm in Multipurpose Room</w:t>
      </w:r>
    </w:p>
    <w:p w:rsidR="00BD3040" w:rsidRDefault="00E83306">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99695</wp:posOffset>
            </wp:positionV>
            <wp:extent cx="800735" cy="999490"/>
            <wp:effectExtent l="25400" t="0" r="12065" b="0"/>
            <wp:wrapNone/>
            <wp:docPr id="3" name="Picture 1"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pic:cNvPicPr>
                      <a:picLocks noChangeAspect="1" noChangeArrowheads="1"/>
                    </pic:cNvPicPr>
                  </pic:nvPicPr>
                  <pic:blipFill>
                    <a:blip r:embed="rId4"/>
                    <a:srcRect/>
                    <a:stretch>
                      <a:fillRect/>
                    </a:stretch>
                  </pic:blipFill>
                  <pic:spPr bwMode="auto">
                    <a:xfrm>
                      <a:off x="0" y="0"/>
                      <a:ext cx="800735" cy="999490"/>
                    </a:xfrm>
                    <a:prstGeom prst="rect">
                      <a:avLst/>
                    </a:prstGeom>
                    <a:noFill/>
                    <a:ln w="9525">
                      <a:noFill/>
                      <a:miter lim="800000"/>
                      <a:headEnd/>
                      <a:tailEnd/>
                    </a:ln>
                  </pic:spPr>
                </pic:pic>
              </a:graphicData>
            </a:graphic>
          </wp:anchor>
        </w:drawing>
      </w:r>
    </w:p>
    <w:p w:rsidR="00BD273B" w:rsidRDefault="00BD273B"/>
    <w:p w:rsidR="00E83306" w:rsidRDefault="00E83306">
      <w:r>
        <w:tab/>
      </w:r>
      <w:r>
        <w:tab/>
      </w:r>
      <w:r>
        <w:tab/>
      </w:r>
      <w:r>
        <w:tab/>
      </w:r>
      <w:r>
        <w:tab/>
      </w:r>
      <w:r>
        <w:tab/>
      </w:r>
      <w:r>
        <w:tab/>
      </w:r>
      <w:r>
        <w:tab/>
      </w:r>
      <w:r>
        <w:tab/>
      </w:r>
      <w:r>
        <w:tab/>
      </w:r>
    </w:p>
    <w:p w:rsidR="00E83306" w:rsidRDefault="00E83306">
      <w:r>
        <w:tab/>
      </w:r>
      <w:r>
        <w:tab/>
      </w:r>
      <w:r>
        <w:tab/>
      </w:r>
      <w:r>
        <w:tab/>
      </w:r>
      <w:r>
        <w:tab/>
      </w:r>
      <w:r>
        <w:tab/>
      </w:r>
      <w:r>
        <w:tab/>
      </w:r>
      <w:r>
        <w:tab/>
      </w:r>
      <w:r>
        <w:tab/>
      </w:r>
    </w:p>
    <w:p w:rsidR="00E83306" w:rsidRDefault="00E83306" w:rsidP="00E83306">
      <w:pPr>
        <w:ind w:left="6480"/>
      </w:pPr>
    </w:p>
    <w:p w:rsidR="00E83306" w:rsidRDefault="00E83306" w:rsidP="00E83306">
      <w:pPr>
        <w:ind w:left="6480"/>
      </w:pPr>
    </w:p>
    <w:p w:rsidR="00E83306" w:rsidRDefault="00E83306" w:rsidP="00E83306">
      <w:pPr>
        <w:ind w:left="6480"/>
      </w:pPr>
    </w:p>
    <w:p w:rsidR="00E83306" w:rsidRDefault="00E83306" w:rsidP="00E83306">
      <w:pPr>
        <w:ind w:left="6480"/>
      </w:pPr>
    </w:p>
    <w:p w:rsidR="00E83306" w:rsidRDefault="00E83306" w:rsidP="00E83306">
      <w:pPr>
        <w:ind w:left="6480"/>
      </w:pPr>
      <w:r>
        <w:t>January 28, 2013</w:t>
      </w:r>
    </w:p>
    <w:p w:rsidR="00E83306" w:rsidRDefault="00E83306"/>
    <w:p w:rsidR="00E83306" w:rsidRDefault="00E83306"/>
    <w:p w:rsidR="00BD3040" w:rsidRDefault="00BD3040">
      <w:r>
        <w:t>Dear Parents,</w:t>
      </w:r>
    </w:p>
    <w:p w:rsidR="00E83306" w:rsidRDefault="00E83306" w:rsidP="001E69B4"/>
    <w:p w:rsidR="00E83306" w:rsidRDefault="00E83306" w:rsidP="001E69B4"/>
    <w:p w:rsidR="001E69B4" w:rsidRDefault="00A47A0B" w:rsidP="001E69B4">
      <w:r>
        <w:rPr>
          <w:rStyle w:val="fsl"/>
        </w:rPr>
        <w:t xml:space="preserve">We will be announcing the winners of our </w:t>
      </w:r>
      <w:r w:rsidRPr="00BD273B">
        <w:rPr>
          <w:rStyle w:val="fsl"/>
          <w:b/>
        </w:rPr>
        <w:t>Young Authors Competition</w:t>
      </w:r>
      <w:r>
        <w:rPr>
          <w:rStyle w:val="fsl"/>
        </w:rPr>
        <w:t xml:space="preserve"> on </w:t>
      </w:r>
      <w:r w:rsidRPr="00BD273B">
        <w:rPr>
          <w:rStyle w:val="fsl"/>
          <w:b/>
        </w:rPr>
        <w:t>February 1st</w:t>
      </w:r>
      <w:r>
        <w:rPr>
          <w:rStyle w:val="fsl"/>
        </w:rPr>
        <w:t xml:space="preserve"> in the multipurpose room. We welcome Arkansas author, David M. </w:t>
      </w:r>
      <w:proofErr w:type="spellStart"/>
      <w:r>
        <w:rPr>
          <w:rStyle w:val="fsl"/>
        </w:rPr>
        <w:t>Sargent</w:t>
      </w:r>
      <w:proofErr w:type="spellEnd"/>
      <w:r>
        <w:rPr>
          <w:rStyle w:val="fsl"/>
        </w:rPr>
        <w:t xml:space="preserve">, Jr. who will be </w:t>
      </w:r>
      <w:r w:rsidR="001E69B4">
        <w:rPr>
          <w:rStyle w:val="fsl"/>
        </w:rPr>
        <w:t>sharing with</w:t>
      </w:r>
      <w:r>
        <w:rPr>
          <w:rStyle w:val="fsl"/>
        </w:rPr>
        <w:t xml:space="preserve"> students the importance of reading and writing. </w:t>
      </w:r>
      <w:r w:rsidR="001E69B4">
        <w:t>He relates his experiences of being a responsible dog lover and of how that sparked his motivation to become an author. His highly interesting and informative talks are sure to teach your child the importance of being able to read and how to use that ability to tell their own stories.</w:t>
      </w:r>
    </w:p>
    <w:p w:rsidR="001E69B4" w:rsidRDefault="001E69B4" w:rsidP="001E69B4"/>
    <w:p w:rsidR="00BD273B" w:rsidRDefault="00A47A0B" w:rsidP="00BD273B">
      <w:r>
        <w:rPr>
          <w:rStyle w:val="fsl"/>
        </w:rPr>
        <w:t xml:space="preserve">Mr. </w:t>
      </w:r>
      <w:proofErr w:type="spellStart"/>
      <w:r>
        <w:rPr>
          <w:rStyle w:val="fsl"/>
        </w:rPr>
        <w:t>Sargent</w:t>
      </w:r>
      <w:proofErr w:type="spellEnd"/>
      <w:r>
        <w:rPr>
          <w:rStyle w:val="fsl"/>
        </w:rPr>
        <w:t xml:space="preserve"> and his four canine book characters, Emma, Spike, Tatum, and Daphne, will entertain and perform for students. </w:t>
      </w:r>
      <w:r w:rsidR="001E69B4">
        <w:t xml:space="preserve">His dogs have been the inspiration for his writing. These books and stories are sure to touch the hearts of many. He shows students that anyone can be an author… that authors are real people, just like them. He grew up on a dairy farm in the small town of West Fork, Arkansas. Mr. </w:t>
      </w:r>
      <w:proofErr w:type="spellStart"/>
      <w:r w:rsidR="001E69B4">
        <w:t>Sargent</w:t>
      </w:r>
      <w:proofErr w:type="spellEnd"/>
      <w:r w:rsidR="001E69B4">
        <w:t xml:space="preserve"> manages to stimulate the children’s story writing ability using the universal love of animals. </w:t>
      </w:r>
      <w:r w:rsidR="00BD273B" w:rsidRPr="00BD273B">
        <w:rPr>
          <w:rStyle w:val="fsl"/>
          <w:b/>
        </w:rPr>
        <w:t xml:space="preserve">His </w:t>
      </w:r>
      <w:r w:rsidR="00BD273B" w:rsidRPr="00BD273B">
        <w:rPr>
          <w:b/>
        </w:rPr>
        <w:t>books will be on display, and will be available for purchase and autographing.</w:t>
      </w:r>
      <w:r w:rsidR="00BD273B">
        <w:t xml:space="preserve"> </w:t>
      </w:r>
    </w:p>
    <w:p w:rsidR="001E69B4" w:rsidRDefault="001E69B4" w:rsidP="00A47A0B"/>
    <w:p w:rsidR="00BD273B" w:rsidRDefault="00A47A0B" w:rsidP="00BD273B">
      <w:r>
        <w:rPr>
          <w:rStyle w:val="fsl"/>
        </w:rPr>
        <w:t xml:space="preserve">After the assembly, Mr. </w:t>
      </w:r>
      <w:proofErr w:type="spellStart"/>
      <w:r>
        <w:rPr>
          <w:rStyle w:val="fsl"/>
        </w:rPr>
        <w:t>Sargent</w:t>
      </w:r>
      <w:proofErr w:type="spellEnd"/>
      <w:r>
        <w:rPr>
          <w:rStyle w:val="fsl"/>
        </w:rPr>
        <w:t xml:space="preserve"> will be in the media center signing autographs. </w:t>
      </w:r>
    </w:p>
    <w:p w:rsidR="00BD273B" w:rsidRDefault="00A47A0B">
      <w:pPr>
        <w:rPr>
          <w:rStyle w:val="fsl"/>
        </w:rPr>
      </w:pPr>
      <w:r>
        <w:rPr>
          <w:rStyle w:val="fsl"/>
        </w:rPr>
        <w:t xml:space="preserve">Students who participated in the Young Authors Competition and their parents are invited to </w:t>
      </w:r>
      <w:r w:rsidR="00BD273B">
        <w:rPr>
          <w:rStyle w:val="fsl"/>
        </w:rPr>
        <w:t xml:space="preserve">meet the author and </w:t>
      </w:r>
      <w:r>
        <w:rPr>
          <w:rStyle w:val="fsl"/>
        </w:rPr>
        <w:t xml:space="preserve">enjoy refreshments in the media center. </w:t>
      </w:r>
    </w:p>
    <w:p w:rsidR="00BD273B" w:rsidRDefault="00BD273B">
      <w:pPr>
        <w:rPr>
          <w:rStyle w:val="fsl"/>
        </w:rPr>
      </w:pPr>
    </w:p>
    <w:p w:rsidR="00E83306" w:rsidRDefault="00BD273B">
      <w:pPr>
        <w:rPr>
          <w:rStyle w:val="fsl"/>
        </w:rPr>
      </w:pPr>
      <w:r>
        <w:rPr>
          <w:rStyle w:val="fsl"/>
        </w:rPr>
        <w:t xml:space="preserve">Thank you for your continued support of </w:t>
      </w:r>
      <w:r w:rsidR="00E83306">
        <w:rPr>
          <w:rStyle w:val="fsl"/>
        </w:rPr>
        <w:t xml:space="preserve">Bennett School and </w:t>
      </w:r>
      <w:r>
        <w:rPr>
          <w:rStyle w:val="fsl"/>
        </w:rPr>
        <w:t>the media program.</w:t>
      </w:r>
    </w:p>
    <w:p w:rsidR="00E83306" w:rsidRDefault="00E83306">
      <w:pPr>
        <w:rPr>
          <w:rStyle w:val="fsl"/>
        </w:rPr>
      </w:pPr>
    </w:p>
    <w:p w:rsidR="00E83306" w:rsidRDefault="00E83306">
      <w:pPr>
        <w:rPr>
          <w:rStyle w:val="fsl"/>
        </w:rPr>
      </w:pPr>
    </w:p>
    <w:p w:rsidR="00E83306" w:rsidRDefault="00E83306">
      <w:pPr>
        <w:rPr>
          <w:rStyle w:val="fsl"/>
        </w:rPr>
      </w:pPr>
      <w:r>
        <w:rPr>
          <w:rStyle w:val="fsl"/>
        </w:rPr>
        <w:t>Kathy Gaines</w:t>
      </w:r>
    </w:p>
    <w:p w:rsidR="00A47A0B" w:rsidRDefault="00E83306">
      <w:pPr>
        <w:rPr>
          <w:rStyle w:val="fsl"/>
        </w:rPr>
      </w:pPr>
      <w:r>
        <w:rPr>
          <w:rStyle w:val="fsl"/>
        </w:rPr>
        <w:t>Media Coordinator</w:t>
      </w:r>
    </w:p>
    <w:p w:rsidR="00A47A0B" w:rsidRDefault="00A47A0B">
      <w:pPr>
        <w:rPr>
          <w:rStyle w:val="fsl"/>
        </w:rPr>
      </w:pPr>
    </w:p>
    <w:p w:rsidR="00BD3040" w:rsidRDefault="00BD3040"/>
    <w:p w:rsidR="00BD3040" w:rsidRDefault="00BD3040"/>
    <w:p w:rsidR="00BD3040" w:rsidRDefault="00BD3040"/>
    <w:sectPr w:rsidR="00BD3040" w:rsidSect="00BD304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3040"/>
    <w:rsid w:val="001E69B4"/>
    <w:rsid w:val="00452D9A"/>
    <w:rsid w:val="00A47A0B"/>
    <w:rsid w:val="00BD273B"/>
    <w:rsid w:val="00BD3040"/>
    <w:rsid w:val="00E8330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sl">
    <w:name w:val="fsl"/>
    <w:basedOn w:val="DefaultParagraphFont"/>
    <w:rsid w:val="00A47A0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Chatham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 Gaines</dc:creator>
  <cp:keywords/>
  <cp:lastModifiedBy>Kathy P Gaines</cp:lastModifiedBy>
  <cp:revision>2</cp:revision>
  <cp:lastPrinted>2013-01-22T15:19:00Z</cp:lastPrinted>
  <dcterms:created xsi:type="dcterms:W3CDTF">2013-01-22T16:30:00Z</dcterms:created>
  <dcterms:modified xsi:type="dcterms:W3CDTF">2013-01-22T16:30:00Z</dcterms:modified>
</cp:coreProperties>
</file>